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6786" w14:textId="01F96108" w:rsidR="00D32C30" w:rsidRPr="00C42E0A" w:rsidRDefault="00D32C30" w:rsidP="00D32C30">
      <w:pPr>
        <w:jc w:val="center"/>
        <w:rPr>
          <w:rFonts w:ascii="Helvetica Neue" w:hAnsi="Helvetica Neue"/>
          <w:b/>
          <w:bCs/>
          <w:sz w:val="20"/>
          <w:szCs w:val="20"/>
        </w:rPr>
      </w:pPr>
      <w:r w:rsidRPr="00C42E0A">
        <w:rPr>
          <w:rFonts w:ascii="Helvetica Neue" w:hAnsi="Helvetica Neue"/>
          <w:b/>
          <w:bCs/>
          <w:sz w:val="20"/>
          <w:szCs w:val="20"/>
        </w:rPr>
        <w:t>AUTHENTICTY CERTIFICATE.</w:t>
      </w:r>
    </w:p>
    <w:p w14:paraId="55A55ED6" w14:textId="77777777" w:rsidR="00D32C30" w:rsidRPr="00C42E0A" w:rsidRDefault="00D32C30">
      <w:pPr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42E0A" w:rsidRPr="00C42E0A" w14:paraId="699F41A9" w14:textId="77777777" w:rsidTr="00C42E0A">
        <w:tc>
          <w:tcPr>
            <w:tcW w:w="8500" w:type="dxa"/>
          </w:tcPr>
          <w:p w14:paraId="50DEC291" w14:textId="77777777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Author: Els Gadeyne</w:t>
            </w:r>
          </w:p>
          <w:p w14:paraId="0CDB1377" w14:textId="3B6B1140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 xml:space="preserve">Title of the piece: Blooming </w:t>
            </w:r>
            <w:r w:rsidR="00AC6B9D">
              <w:rPr>
                <w:rFonts w:ascii="Helvetica Neue" w:hAnsi="Helvetica Neue"/>
                <w:sz w:val="20"/>
                <w:szCs w:val="20"/>
              </w:rPr>
              <w:t>Black and Gold</w:t>
            </w:r>
          </w:p>
          <w:p w14:paraId="4B866717" w14:textId="77777777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Type: Broche / Necklace</w:t>
            </w:r>
          </w:p>
          <w:p w14:paraId="7E2DB34B" w14:textId="77777777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Year: 2020</w:t>
            </w:r>
          </w:p>
          <w:p w14:paraId="3A445190" w14:textId="4F1FB634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 xml:space="preserve">Materials: Oxidized </w:t>
            </w:r>
            <w:r w:rsidR="00247CBA">
              <w:rPr>
                <w:rFonts w:ascii="Helvetica Neue" w:hAnsi="Helvetica Neue"/>
                <w:sz w:val="20"/>
                <w:szCs w:val="20"/>
              </w:rPr>
              <w:t>S</w:t>
            </w:r>
            <w:r w:rsidRPr="00C42E0A">
              <w:rPr>
                <w:rFonts w:ascii="Helvetica Neue" w:hAnsi="Helvetica Neue"/>
                <w:sz w:val="20"/>
                <w:szCs w:val="20"/>
              </w:rPr>
              <w:t xml:space="preserve">terling </w:t>
            </w:r>
            <w:r w:rsidR="00247CBA">
              <w:rPr>
                <w:rFonts w:ascii="Helvetica Neue" w:hAnsi="Helvetica Neue"/>
                <w:sz w:val="20"/>
                <w:szCs w:val="20"/>
              </w:rPr>
              <w:t>S</w:t>
            </w:r>
            <w:r w:rsidRPr="00C42E0A">
              <w:rPr>
                <w:rFonts w:ascii="Helvetica Neue" w:hAnsi="Helvetica Neue"/>
                <w:sz w:val="20"/>
                <w:szCs w:val="20"/>
              </w:rPr>
              <w:t xml:space="preserve">ilver and 14 </w:t>
            </w:r>
            <w:r w:rsidR="00247CBA">
              <w:rPr>
                <w:rFonts w:ascii="Helvetica Neue" w:hAnsi="Helvetica Neue"/>
                <w:sz w:val="20"/>
                <w:szCs w:val="20"/>
              </w:rPr>
              <w:t>C</w:t>
            </w:r>
            <w:r w:rsidRPr="00C42E0A">
              <w:rPr>
                <w:rFonts w:ascii="Helvetica Neue" w:hAnsi="Helvetica Neue"/>
                <w:sz w:val="20"/>
                <w:szCs w:val="20"/>
              </w:rPr>
              <w:t xml:space="preserve">arat </w:t>
            </w:r>
            <w:r w:rsidR="00247CBA">
              <w:rPr>
                <w:rFonts w:ascii="Helvetica Neue" w:hAnsi="Helvetica Neue"/>
                <w:sz w:val="20"/>
                <w:szCs w:val="20"/>
              </w:rPr>
              <w:t>G</w:t>
            </w:r>
            <w:r w:rsidRPr="00C42E0A">
              <w:rPr>
                <w:rFonts w:ascii="Helvetica Neue" w:hAnsi="Helvetica Neue"/>
                <w:sz w:val="20"/>
                <w:szCs w:val="20"/>
              </w:rPr>
              <w:t xml:space="preserve">old </w:t>
            </w:r>
            <w:r w:rsidR="00247CBA">
              <w:rPr>
                <w:rFonts w:ascii="Helvetica Neue" w:hAnsi="Helvetica Neue"/>
                <w:sz w:val="20"/>
                <w:szCs w:val="20"/>
              </w:rPr>
              <w:t>with</w:t>
            </w:r>
            <w:r w:rsidRPr="00C42E0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247CBA">
              <w:rPr>
                <w:rFonts w:ascii="Helvetica Neue" w:hAnsi="Helvetica Neue"/>
                <w:sz w:val="20"/>
                <w:szCs w:val="20"/>
              </w:rPr>
              <w:t>S</w:t>
            </w:r>
            <w:r w:rsidRPr="00C42E0A">
              <w:rPr>
                <w:rFonts w:ascii="Helvetica Neue" w:hAnsi="Helvetica Neue"/>
                <w:sz w:val="20"/>
                <w:szCs w:val="20"/>
              </w:rPr>
              <w:t xml:space="preserve">tainless </w:t>
            </w:r>
            <w:r w:rsidR="00247CBA">
              <w:rPr>
                <w:rFonts w:ascii="Helvetica Neue" w:hAnsi="Helvetica Neue"/>
                <w:sz w:val="20"/>
                <w:szCs w:val="20"/>
              </w:rPr>
              <w:t>S</w:t>
            </w:r>
            <w:r w:rsidRPr="00C42E0A">
              <w:rPr>
                <w:rFonts w:ascii="Helvetica Neue" w:hAnsi="Helvetica Neue"/>
                <w:sz w:val="20"/>
                <w:szCs w:val="20"/>
              </w:rPr>
              <w:t>teel pin</w:t>
            </w:r>
          </w:p>
          <w:p w14:paraId="69F9CAF7" w14:textId="73DB3584" w:rsid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Size: 7</w:t>
            </w:r>
            <w:r w:rsidR="009F52CB">
              <w:rPr>
                <w:rFonts w:ascii="Helvetica Neue" w:hAnsi="Helvetica Neue"/>
                <w:sz w:val="20"/>
                <w:szCs w:val="20"/>
              </w:rPr>
              <w:t>.</w:t>
            </w:r>
            <w:r w:rsidRPr="00C42E0A">
              <w:rPr>
                <w:rFonts w:ascii="Helvetica Neue" w:hAnsi="Helvetica Neue"/>
                <w:sz w:val="20"/>
                <w:szCs w:val="20"/>
              </w:rPr>
              <w:t>4 x 7.4 x 0.9 cm</w:t>
            </w:r>
          </w:p>
          <w:p w14:paraId="3BA0FB85" w14:textId="24446C78" w:rsidR="00B06401" w:rsidRPr="00C42E0A" w:rsidRDefault="00B06401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Weight: 89gr</w:t>
            </w:r>
          </w:p>
          <w:p w14:paraId="2EEC54C7" w14:textId="77777777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Photo credits: Els Gadeyne</w:t>
            </w:r>
          </w:p>
          <w:p w14:paraId="3A1A403B" w14:textId="177282E2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Unique piece</w:t>
            </w:r>
          </w:p>
        </w:tc>
      </w:tr>
    </w:tbl>
    <w:p w14:paraId="389C267B" w14:textId="77777777" w:rsidR="00EE1FC6" w:rsidRPr="00C42E0A" w:rsidRDefault="00EE1FC6">
      <w:pPr>
        <w:rPr>
          <w:rFonts w:ascii="Helvetica Neue" w:hAnsi="Helvetica Neue"/>
          <w:sz w:val="20"/>
          <w:szCs w:val="20"/>
        </w:rPr>
      </w:pPr>
    </w:p>
    <w:p w14:paraId="386ECF60" w14:textId="1E98CCDA" w:rsidR="00D32C30" w:rsidRPr="00C42E0A" w:rsidRDefault="004078CC" w:rsidP="004078CC">
      <w:pPr>
        <w:jc w:val="center"/>
        <w:rPr>
          <w:rFonts w:ascii="Helvetica Neue" w:hAnsi="Helvetica Neue"/>
          <w:sz w:val="20"/>
          <w:szCs w:val="20"/>
        </w:rPr>
      </w:pPr>
      <w:r w:rsidRPr="00C42E0A">
        <w:rPr>
          <w:rFonts w:ascii="Helvetica Neue" w:hAnsi="Helvetica Neue"/>
          <w:sz w:val="20"/>
          <w:szCs w:val="20"/>
        </w:rPr>
        <w:drawing>
          <wp:inline distT="0" distB="0" distL="0" distR="0" wp14:anchorId="5DC220F7" wp14:editId="24799C09">
            <wp:extent cx="3409950" cy="3962400"/>
            <wp:effectExtent l="0" t="0" r="0" b="0"/>
            <wp:docPr id="2" name="Picture 2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oming Do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5" t="26024" r="14889" b="29423"/>
                    <a:stretch/>
                  </pic:blipFill>
                  <pic:spPr bwMode="auto">
                    <a:xfrm>
                      <a:off x="0" y="0"/>
                      <a:ext cx="340995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78AEE" w14:textId="284CFCF6" w:rsidR="00C42E0A" w:rsidRPr="00C42E0A" w:rsidRDefault="00C42E0A" w:rsidP="004078CC">
      <w:pPr>
        <w:jc w:val="center"/>
        <w:rPr>
          <w:rFonts w:ascii="Helvetica Neue" w:hAnsi="Helvetica Neue"/>
          <w:sz w:val="20"/>
          <w:szCs w:val="20"/>
        </w:rPr>
      </w:pPr>
    </w:p>
    <w:p w14:paraId="2C913831" w14:textId="23ADA950" w:rsidR="00C42E0A" w:rsidRDefault="00C42E0A" w:rsidP="004078CC">
      <w:pPr>
        <w:jc w:val="center"/>
        <w:rPr>
          <w:rFonts w:ascii="Helvetica Neue" w:hAnsi="Helvetica Neue"/>
          <w:sz w:val="20"/>
          <w:szCs w:val="20"/>
        </w:rPr>
      </w:pPr>
    </w:p>
    <w:p w14:paraId="584538C1" w14:textId="729F2405" w:rsidR="00C42E0A" w:rsidRDefault="00C42E0A" w:rsidP="004078CC">
      <w:pPr>
        <w:jc w:val="center"/>
        <w:rPr>
          <w:rFonts w:ascii="Helvetica Neue" w:hAnsi="Helvetica Neue"/>
          <w:sz w:val="20"/>
          <w:szCs w:val="20"/>
        </w:rPr>
      </w:pPr>
    </w:p>
    <w:p w14:paraId="5E35C0D6" w14:textId="77777777" w:rsidR="00C42E0A" w:rsidRPr="00C42E0A" w:rsidRDefault="00C42E0A" w:rsidP="004078CC">
      <w:pPr>
        <w:jc w:val="center"/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4078CC" w:rsidRPr="00C42E0A" w14:paraId="7189F5A5" w14:textId="77777777" w:rsidTr="00C42E0A">
        <w:tc>
          <w:tcPr>
            <w:tcW w:w="4244" w:type="dxa"/>
          </w:tcPr>
          <w:p w14:paraId="56AA2968" w14:textId="3C52E0AC" w:rsidR="004078CC" w:rsidRPr="00C42E0A" w:rsidRDefault="004078CC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Date</w:t>
            </w:r>
          </w:p>
        </w:tc>
        <w:tc>
          <w:tcPr>
            <w:tcW w:w="4244" w:type="dxa"/>
          </w:tcPr>
          <w:p w14:paraId="59036015" w14:textId="359A8247" w:rsidR="004078CC" w:rsidRPr="00C42E0A" w:rsidRDefault="004078CC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Signature</w:t>
            </w:r>
          </w:p>
        </w:tc>
      </w:tr>
      <w:tr w:rsidR="004078CC" w:rsidRPr="00C42E0A" w14:paraId="4780824F" w14:textId="77777777" w:rsidTr="00C42E0A">
        <w:tc>
          <w:tcPr>
            <w:tcW w:w="4244" w:type="dxa"/>
          </w:tcPr>
          <w:p w14:paraId="4E15B79F" w14:textId="6D39EC93" w:rsidR="004078CC" w:rsidRPr="00C42E0A" w:rsidRDefault="00B06401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30/04/2021</w:t>
            </w:r>
          </w:p>
        </w:tc>
        <w:tc>
          <w:tcPr>
            <w:tcW w:w="4244" w:type="dxa"/>
          </w:tcPr>
          <w:p w14:paraId="32321C9D" w14:textId="6D9CA48F" w:rsidR="004078CC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br/>
            </w:r>
            <w:r w:rsidRPr="00C42E0A"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</w:tbl>
    <w:p w14:paraId="2EA8AC63" w14:textId="28D2EECE" w:rsidR="00C42E0A" w:rsidRDefault="00D32C30" w:rsidP="00D32C30">
      <w:pPr>
        <w:rPr>
          <w:rFonts w:ascii="Helvetica Neue" w:hAnsi="Helvetica Neue"/>
          <w:sz w:val="20"/>
          <w:szCs w:val="20"/>
        </w:rPr>
      </w:pPr>
      <w:r w:rsidRPr="00C42E0A">
        <w:rPr>
          <w:rFonts w:ascii="Helvetica Neue" w:hAnsi="Helvetica Neue"/>
          <w:sz w:val="20"/>
          <w:szCs w:val="20"/>
        </w:rPr>
        <w:t xml:space="preserve"> </w:t>
      </w:r>
    </w:p>
    <w:p w14:paraId="67EAB66D" w14:textId="77777777" w:rsidR="00C42E0A" w:rsidRPr="00C42E0A" w:rsidRDefault="00C42E0A" w:rsidP="00D32C30">
      <w:pPr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C42E0A" w:rsidRPr="00C42E0A" w14:paraId="2A94EA9E" w14:textId="77777777" w:rsidTr="00C42E0A">
        <w:tc>
          <w:tcPr>
            <w:tcW w:w="8488" w:type="dxa"/>
          </w:tcPr>
          <w:p w14:paraId="09D5428A" w14:textId="77777777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Legal information</w:t>
            </w:r>
          </w:p>
          <w:p w14:paraId="556655C3" w14:textId="6133B678" w:rsidR="00C42E0A" w:rsidRPr="00B06401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B06401">
              <w:rPr>
                <w:rFonts w:ascii="Helvetica Neue" w:hAnsi="Helvetica Neue"/>
                <w:sz w:val="20"/>
                <w:szCs w:val="20"/>
              </w:rPr>
              <w:t>Address: Moerkerkse Steenweg 110/5</w:t>
            </w:r>
            <w:r w:rsidR="00247CBA" w:rsidRPr="00B06401">
              <w:rPr>
                <w:rFonts w:ascii="Helvetica Neue" w:hAnsi="Helvetica Neue"/>
                <w:sz w:val="20"/>
                <w:szCs w:val="20"/>
              </w:rPr>
              <w:t xml:space="preserve"> 8310 St-Kruis Belgium</w:t>
            </w:r>
            <w:r w:rsidRPr="00B06401">
              <w:rPr>
                <w:rFonts w:ascii="Helvetica Neue" w:hAnsi="Helvetica Neue"/>
                <w:sz w:val="20"/>
                <w:szCs w:val="20"/>
              </w:rPr>
              <w:br/>
              <w:t>Phone: +32479840052</w:t>
            </w:r>
          </w:p>
          <w:p w14:paraId="51F50B6E" w14:textId="77777777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>Phone: +3250389592</w:t>
            </w:r>
            <w:r w:rsidRPr="00C42E0A">
              <w:rPr>
                <w:rFonts w:ascii="Helvetica Neue" w:hAnsi="Helvetica Neue"/>
                <w:sz w:val="20"/>
                <w:szCs w:val="20"/>
              </w:rPr>
              <w:br/>
              <w:t xml:space="preserve">Email:  </w:t>
            </w:r>
            <w:hyperlink r:id="rId7" w:history="1">
              <w:r w:rsidRPr="00C42E0A">
                <w:rPr>
                  <w:rStyle w:val="Hyperlink"/>
                  <w:rFonts w:ascii="Helvetica Neue" w:hAnsi="Helvetica Neue"/>
                  <w:sz w:val="20"/>
                  <w:szCs w:val="20"/>
                </w:rPr>
                <w:t>els.gadeyne@telenet.be</w:t>
              </w:r>
            </w:hyperlink>
          </w:p>
          <w:p w14:paraId="40C462E3" w14:textId="77777777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sz w:val="20"/>
                <w:szCs w:val="20"/>
              </w:rPr>
              <w:t xml:space="preserve">Web: </w:t>
            </w:r>
            <w:hyperlink r:id="rId8" w:history="1">
              <w:r w:rsidRPr="00C42E0A">
                <w:rPr>
                  <w:rStyle w:val="Hyperlink"/>
                  <w:rFonts w:ascii="Helvetica Neue" w:hAnsi="Helvetica Neue"/>
                  <w:sz w:val="20"/>
                  <w:szCs w:val="20"/>
                </w:rPr>
                <w:t>https://elsgadeyne.be</w:t>
              </w:r>
            </w:hyperlink>
          </w:p>
          <w:p w14:paraId="09696002" w14:textId="559F439E" w:rsidR="00C42E0A" w:rsidRPr="00C42E0A" w:rsidRDefault="00C42E0A" w:rsidP="00C42E0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C42E0A">
              <w:rPr>
                <w:rFonts w:ascii="Helvetica Neue" w:hAnsi="Helvetica Neue"/>
                <w:bCs/>
                <w:sz w:val="20"/>
                <w:szCs w:val="20"/>
              </w:rPr>
              <w:t xml:space="preserve">VAT NUMBER: </w:t>
            </w:r>
            <w:r w:rsidR="00B06401" w:rsidRPr="00B06401">
              <w:rPr>
                <w:rFonts w:ascii="Helvetica Neue" w:hAnsi="Helvetica Neue"/>
                <w:bCs/>
                <w:sz w:val="20"/>
                <w:szCs w:val="20"/>
              </w:rPr>
              <w:t>BE 0762.916.678</w:t>
            </w:r>
          </w:p>
        </w:tc>
      </w:tr>
    </w:tbl>
    <w:p w14:paraId="6E8B512A" w14:textId="305B03AC" w:rsidR="00D32C30" w:rsidRPr="00C42E0A" w:rsidRDefault="00D32C30" w:rsidP="00C42E0A">
      <w:pPr>
        <w:rPr>
          <w:rFonts w:ascii="Helvetica Neue" w:hAnsi="Helvetica Neue"/>
          <w:sz w:val="20"/>
          <w:szCs w:val="20"/>
        </w:rPr>
      </w:pPr>
    </w:p>
    <w:sectPr w:rsidR="00D32C30" w:rsidRPr="00C42E0A" w:rsidSect="00C42E0A"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D48F" w14:textId="77777777" w:rsidR="00877855" w:rsidRDefault="00877855" w:rsidP="004078CC">
      <w:r>
        <w:separator/>
      </w:r>
    </w:p>
  </w:endnote>
  <w:endnote w:type="continuationSeparator" w:id="0">
    <w:p w14:paraId="59C08CE3" w14:textId="77777777" w:rsidR="00877855" w:rsidRDefault="00877855" w:rsidP="004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2EB6" w14:textId="77777777" w:rsidR="00877855" w:rsidRDefault="00877855" w:rsidP="004078CC">
      <w:r>
        <w:separator/>
      </w:r>
    </w:p>
  </w:footnote>
  <w:footnote w:type="continuationSeparator" w:id="0">
    <w:p w14:paraId="325D907A" w14:textId="77777777" w:rsidR="00877855" w:rsidRDefault="00877855" w:rsidP="0040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30"/>
    <w:rsid w:val="00174CA4"/>
    <w:rsid w:val="001C4169"/>
    <w:rsid w:val="00247CBA"/>
    <w:rsid w:val="00302902"/>
    <w:rsid w:val="004078CC"/>
    <w:rsid w:val="004879D5"/>
    <w:rsid w:val="004E6F9C"/>
    <w:rsid w:val="00571487"/>
    <w:rsid w:val="00741825"/>
    <w:rsid w:val="007E5840"/>
    <w:rsid w:val="0083570E"/>
    <w:rsid w:val="00877855"/>
    <w:rsid w:val="00970DCC"/>
    <w:rsid w:val="009F52CB"/>
    <w:rsid w:val="00AC6B9D"/>
    <w:rsid w:val="00B06401"/>
    <w:rsid w:val="00B909F1"/>
    <w:rsid w:val="00C42E0A"/>
    <w:rsid w:val="00D32C30"/>
    <w:rsid w:val="00EE1FC6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10B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1F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CC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CC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gadeyn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s.gadeyne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vasconez</dc:creator>
  <cp:keywords/>
  <dc:description/>
  <cp:lastModifiedBy>Wittesaele Pim</cp:lastModifiedBy>
  <cp:revision>8</cp:revision>
  <dcterms:created xsi:type="dcterms:W3CDTF">2020-06-09T18:18:00Z</dcterms:created>
  <dcterms:modified xsi:type="dcterms:W3CDTF">2021-04-30T17:42:00Z</dcterms:modified>
</cp:coreProperties>
</file>